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0</w:t>
      </w:r>
      <w:r w:rsidR="00A65C2E">
        <w:rPr>
          <w:rFonts w:ascii="Times New Roman" w:hAnsi="Times New Roman"/>
          <w:bCs/>
          <w:color w:val="FF0000"/>
          <w:sz w:val="20"/>
          <w:szCs w:val="20"/>
          <w:highlight w:val="yellow"/>
        </w:rPr>
        <w:t>6</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201</w:t>
      </w:r>
      <w:r w:rsidR="00887E00">
        <w:rPr>
          <w:rFonts w:ascii="Times New Roman" w:hAnsi="Times New Roman"/>
          <w:bCs/>
          <w:color w:val="FF0000"/>
          <w:sz w:val="20"/>
          <w:szCs w:val="20"/>
          <w:highlight w:val="yellow"/>
        </w:rPr>
        <w:t>4</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D4683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D46839">
              <w:rPr>
                <w:rFonts w:ascii="Times New Roman" w:hAnsi="Times New Roman"/>
                <w:sz w:val="24"/>
                <w:szCs w:val="24"/>
              </w:rPr>
              <w:t>564</w:t>
            </w:r>
            <w:r w:rsidR="003970CF" w:rsidRPr="00EB5272">
              <w:rPr>
                <w:rFonts w:ascii="Times New Roman" w:hAnsi="Times New Roman"/>
                <w:sz w:val="24"/>
                <w:szCs w:val="24"/>
              </w:rPr>
              <w:t> 0</w:t>
            </w:r>
            <w:r w:rsidR="00D46839">
              <w:rPr>
                <w:rFonts w:ascii="Times New Roman" w:hAnsi="Times New Roman"/>
                <w:sz w:val="24"/>
                <w:szCs w:val="24"/>
              </w:rPr>
              <w:t>48</w:t>
            </w:r>
            <w:r w:rsidR="003970CF" w:rsidRPr="00EB5272">
              <w:rPr>
                <w:rFonts w:ascii="Times New Roman" w:hAnsi="Times New Roman"/>
                <w:sz w:val="24"/>
                <w:szCs w:val="24"/>
              </w:rPr>
              <w:t xml:space="preserve">,3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2 3</w:t>
            </w:r>
            <w:r w:rsidR="00D46839">
              <w:rPr>
                <w:rFonts w:ascii="Times New Roman" w:hAnsi="Times New Roman"/>
                <w:sz w:val="20"/>
                <w:szCs w:val="20"/>
              </w:rPr>
              <w:t>22</w:t>
            </w:r>
            <w:r w:rsidRPr="00EB5272">
              <w:rPr>
                <w:rFonts w:ascii="Times New Roman" w:hAnsi="Times New Roman"/>
                <w:sz w:val="20"/>
                <w:szCs w:val="20"/>
              </w:rPr>
              <w:t> 4</w:t>
            </w:r>
            <w:r w:rsidR="00D46839">
              <w:rPr>
                <w:rFonts w:ascii="Times New Roman" w:hAnsi="Times New Roman"/>
                <w:sz w:val="20"/>
                <w:szCs w:val="20"/>
              </w:rPr>
              <w:t>70</w:t>
            </w:r>
            <w:r w:rsidRPr="00EB5272">
              <w:rPr>
                <w:rFonts w:ascii="Times New Roman" w:hAnsi="Times New Roman"/>
                <w:sz w:val="20"/>
                <w:szCs w:val="20"/>
              </w:rPr>
              <w:t>,</w:t>
            </w:r>
            <w:r w:rsidR="00D46839">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1 9</w:t>
            </w:r>
            <w:r w:rsidR="00D46839">
              <w:rPr>
                <w:rFonts w:ascii="Times New Roman" w:hAnsi="Times New Roman"/>
                <w:sz w:val="20"/>
                <w:szCs w:val="20"/>
              </w:rPr>
              <w:t>51</w:t>
            </w:r>
            <w:r w:rsidRPr="00EB5272">
              <w:rPr>
                <w:rFonts w:ascii="Times New Roman" w:hAnsi="Times New Roman"/>
                <w:sz w:val="20"/>
                <w:szCs w:val="20"/>
              </w:rPr>
              <w:t> </w:t>
            </w:r>
            <w:r w:rsidR="00D46839">
              <w:rPr>
                <w:rFonts w:ascii="Times New Roman" w:hAnsi="Times New Roman"/>
                <w:sz w:val="20"/>
                <w:szCs w:val="20"/>
              </w:rPr>
              <w:t>901</w:t>
            </w:r>
            <w:r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4 5</w:t>
            </w:r>
            <w:r w:rsidR="00D46839">
              <w:rPr>
                <w:rFonts w:ascii="Times New Roman" w:hAnsi="Times New Roman"/>
                <w:sz w:val="20"/>
                <w:szCs w:val="20"/>
              </w:rPr>
              <w:t>11</w:t>
            </w:r>
            <w:r w:rsidRPr="00EB5272">
              <w:rPr>
                <w:rFonts w:ascii="Times New Roman" w:hAnsi="Times New Roman"/>
                <w:sz w:val="20"/>
                <w:szCs w:val="20"/>
              </w:rPr>
              <w:t> </w:t>
            </w:r>
            <w:r w:rsidR="00D46839">
              <w:rPr>
                <w:rFonts w:ascii="Times New Roman" w:hAnsi="Times New Roman"/>
                <w:sz w:val="20"/>
                <w:szCs w:val="20"/>
              </w:rPr>
              <w:t>253</w:t>
            </w:r>
            <w:r w:rsidRPr="00EB5272">
              <w:rPr>
                <w:rFonts w:ascii="Times New Roman" w:hAnsi="Times New Roman"/>
                <w:sz w:val="20"/>
                <w:szCs w:val="20"/>
              </w:rPr>
              <w:t>,</w:t>
            </w:r>
            <w:r w:rsidR="00D46839">
              <w:rPr>
                <w:rFonts w:ascii="Times New Roman" w:hAnsi="Times New Roman"/>
                <w:sz w:val="20"/>
                <w:szCs w:val="20"/>
              </w:rPr>
              <w:t>1</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94</w:t>
            </w:r>
            <w:r w:rsidRPr="00EB5272">
              <w:rPr>
                <w:rFonts w:ascii="Times New Roman" w:hAnsi="Times New Roman"/>
                <w:sz w:val="20"/>
                <w:szCs w:val="20"/>
              </w:rPr>
              <w:t> </w:t>
            </w:r>
            <w:r w:rsidR="00D46839">
              <w:rPr>
                <w:rFonts w:ascii="Times New Roman" w:hAnsi="Times New Roman"/>
                <w:sz w:val="20"/>
                <w:szCs w:val="20"/>
              </w:rPr>
              <w:t>29</w:t>
            </w:r>
            <w:r w:rsidRPr="00EB5272">
              <w:rPr>
                <w:rFonts w:ascii="Times New Roman" w:hAnsi="Times New Roman"/>
                <w:sz w:val="20"/>
                <w:szCs w:val="20"/>
              </w:rPr>
              <w:t>7,</w:t>
            </w:r>
            <w:r w:rsidR="00D46839">
              <w:rPr>
                <w:rFonts w:ascii="Times New Roman" w:hAnsi="Times New Roman"/>
                <w:sz w:val="20"/>
                <w:szCs w:val="20"/>
              </w:rPr>
              <w:t>4</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46839">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880</w:t>
            </w:r>
            <w:r w:rsidR="003970CF" w:rsidRPr="00EB5272">
              <w:rPr>
                <w:rFonts w:ascii="Times New Roman" w:hAnsi="Times New Roman"/>
                <w:sz w:val="20"/>
                <w:szCs w:val="20"/>
              </w:rPr>
              <w:t> </w:t>
            </w:r>
            <w:r>
              <w:rPr>
                <w:rFonts w:ascii="Times New Roman" w:hAnsi="Times New Roman"/>
                <w:sz w:val="20"/>
                <w:szCs w:val="20"/>
              </w:rPr>
              <w:t>026</w:t>
            </w:r>
            <w:r w:rsidR="003970CF" w:rsidRPr="00EB5272">
              <w:rPr>
                <w:rFonts w:ascii="Times New Roman" w:hAnsi="Times New Roman"/>
                <w:sz w:val="20"/>
                <w:szCs w:val="20"/>
              </w:rPr>
              <w:t>,</w:t>
            </w:r>
            <w:r>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1 2</w:t>
            </w:r>
            <w:r w:rsidR="00D46839">
              <w:rPr>
                <w:rFonts w:ascii="Times New Roman" w:hAnsi="Times New Roman"/>
                <w:sz w:val="20"/>
                <w:szCs w:val="20"/>
              </w:rPr>
              <w:t>29</w:t>
            </w:r>
            <w:r w:rsidRPr="003970CF">
              <w:rPr>
                <w:rFonts w:ascii="Times New Roman" w:hAnsi="Times New Roman"/>
                <w:sz w:val="20"/>
                <w:szCs w:val="20"/>
              </w:rPr>
              <w:t> </w:t>
            </w:r>
            <w:r w:rsidR="00D46839">
              <w:rPr>
                <w:rFonts w:ascii="Times New Roman" w:hAnsi="Times New Roman"/>
                <w:sz w:val="20"/>
                <w:szCs w:val="20"/>
              </w:rPr>
              <w:t>056</w:t>
            </w:r>
            <w:r w:rsidRPr="003970CF">
              <w:rPr>
                <w:rFonts w:ascii="Times New Roman" w:hAnsi="Times New Roman"/>
                <w:sz w:val="20"/>
                <w:szCs w:val="20"/>
              </w:rPr>
              <w:t>,</w:t>
            </w:r>
            <w:r w:rsidR="00D46839">
              <w:rPr>
                <w:rFonts w:ascii="Times New Roman" w:hAnsi="Times New Roman"/>
                <w:sz w:val="20"/>
                <w:szCs w:val="20"/>
              </w:rPr>
              <w:t>9</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2 1</w:t>
            </w:r>
            <w:r w:rsidR="00D46839">
              <w:rPr>
                <w:rFonts w:ascii="Times New Roman" w:hAnsi="Times New Roman"/>
                <w:sz w:val="20"/>
                <w:szCs w:val="20"/>
              </w:rPr>
              <w:t>48</w:t>
            </w:r>
            <w:r w:rsidRPr="003970CF">
              <w:rPr>
                <w:rFonts w:ascii="Times New Roman" w:hAnsi="Times New Roman"/>
                <w:sz w:val="20"/>
                <w:szCs w:val="20"/>
              </w:rPr>
              <w:t> </w:t>
            </w:r>
            <w:r w:rsidR="00D46839">
              <w:rPr>
                <w:rFonts w:ascii="Times New Roman" w:hAnsi="Times New Roman"/>
                <w:sz w:val="20"/>
                <w:szCs w:val="20"/>
              </w:rPr>
              <w:t>934</w:t>
            </w:r>
            <w:r w:rsidRPr="003970CF">
              <w:rPr>
                <w:rFonts w:ascii="Times New Roman" w:hAnsi="Times New Roman"/>
                <w:sz w:val="20"/>
                <w:szCs w:val="20"/>
              </w:rPr>
              <w:t>,</w:t>
            </w:r>
            <w:r w:rsidR="00D46839">
              <w:rPr>
                <w:rFonts w:ascii="Times New Roman" w:hAnsi="Times New Roman"/>
                <w:sz w:val="20"/>
                <w:szCs w:val="20"/>
              </w:rPr>
              <w:t>1</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1 2</w:t>
            </w:r>
            <w:r w:rsidR="00D46839">
              <w:rPr>
                <w:rFonts w:ascii="Times New Roman" w:hAnsi="Times New Roman"/>
                <w:sz w:val="20"/>
                <w:szCs w:val="20"/>
              </w:rPr>
              <w:t>29</w:t>
            </w:r>
            <w:r w:rsidRPr="003970CF">
              <w:rPr>
                <w:rFonts w:ascii="Times New Roman" w:hAnsi="Times New Roman"/>
                <w:sz w:val="20"/>
                <w:szCs w:val="20"/>
              </w:rPr>
              <w:t> </w:t>
            </w:r>
            <w:r w:rsidR="00D46839">
              <w:rPr>
                <w:rFonts w:ascii="Times New Roman" w:hAnsi="Times New Roman"/>
                <w:sz w:val="20"/>
                <w:szCs w:val="20"/>
              </w:rPr>
              <w:t>056</w:t>
            </w:r>
            <w:r w:rsidRPr="003970CF">
              <w:rPr>
                <w:rFonts w:ascii="Times New Roman" w:hAnsi="Times New Roman"/>
                <w:sz w:val="20"/>
                <w:szCs w:val="20"/>
              </w:rPr>
              <w:t>,</w:t>
            </w:r>
            <w:r w:rsidR="00D46839">
              <w:rPr>
                <w:rFonts w:ascii="Times New Roman" w:hAnsi="Times New Roman"/>
                <w:sz w:val="20"/>
                <w:szCs w:val="20"/>
              </w:rPr>
              <w:t>9</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54</w:t>
            </w:r>
            <w:r w:rsidRPr="003970CF">
              <w:rPr>
                <w:rFonts w:ascii="Times New Roman" w:hAnsi="Times New Roman"/>
                <w:sz w:val="20"/>
                <w:szCs w:val="20"/>
              </w:rPr>
              <w:t> </w:t>
            </w:r>
            <w:r w:rsidR="00D46839">
              <w:rPr>
                <w:rFonts w:ascii="Times New Roman" w:hAnsi="Times New Roman"/>
                <w:sz w:val="20"/>
                <w:szCs w:val="20"/>
              </w:rPr>
              <w:t>547</w:t>
            </w:r>
            <w:r w:rsidRPr="003970CF">
              <w:rPr>
                <w:rFonts w:ascii="Times New Roman" w:hAnsi="Times New Roman"/>
                <w:sz w:val="20"/>
                <w:szCs w:val="20"/>
              </w:rPr>
              <w:t>,</w:t>
            </w:r>
            <w:r w:rsidR="00D46839">
              <w:rPr>
                <w:rFonts w:ascii="Times New Roman" w:hAnsi="Times New Roman"/>
                <w:sz w:val="20"/>
                <w:szCs w:val="20"/>
              </w:rPr>
              <w:t>8</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1 2</w:t>
            </w:r>
            <w:r w:rsidR="00D46839">
              <w:rPr>
                <w:rFonts w:ascii="Times New Roman" w:hAnsi="Times New Roman"/>
                <w:sz w:val="20"/>
                <w:szCs w:val="20"/>
              </w:rPr>
              <w:t>29</w:t>
            </w:r>
            <w:r w:rsidRPr="003970CF">
              <w:rPr>
                <w:rFonts w:ascii="Times New Roman" w:hAnsi="Times New Roman"/>
                <w:sz w:val="20"/>
                <w:szCs w:val="20"/>
              </w:rPr>
              <w:t> </w:t>
            </w:r>
            <w:r w:rsidR="00D46839">
              <w:rPr>
                <w:rFonts w:ascii="Times New Roman" w:hAnsi="Times New Roman"/>
                <w:sz w:val="20"/>
                <w:szCs w:val="20"/>
              </w:rPr>
              <w:t>056</w:t>
            </w:r>
            <w:r w:rsidRPr="003970CF">
              <w:rPr>
                <w:rFonts w:ascii="Times New Roman" w:hAnsi="Times New Roman"/>
                <w:sz w:val="20"/>
                <w:szCs w:val="20"/>
              </w:rPr>
              <w:t>,</w:t>
            </w:r>
            <w:r w:rsidR="00D46839">
              <w:rPr>
                <w:rFonts w:ascii="Times New Roman" w:hAnsi="Times New Roman"/>
                <w:sz w:val="20"/>
                <w:szCs w:val="20"/>
              </w:rPr>
              <w:t>9</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46839">
            <w:pPr>
              <w:jc w:val="center"/>
              <w:rPr>
                <w:rFonts w:ascii="Times New Roman" w:hAnsi="Times New Roman"/>
                <w:sz w:val="20"/>
                <w:szCs w:val="20"/>
              </w:rPr>
            </w:pPr>
            <w:r>
              <w:rPr>
                <w:rFonts w:ascii="Times New Roman" w:hAnsi="Times New Roman"/>
                <w:sz w:val="20"/>
                <w:szCs w:val="20"/>
              </w:rPr>
              <w:t>1 954</w:t>
            </w:r>
            <w:r w:rsidR="003970CF" w:rsidRPr="003970CF">
              <w:rPr>
                <w:rFonts w:ascii="Times New Roman" w:hAnsi="Times New Roman"/>
                <w:sz w:val="20"/>
                <w:szCs w:val="20"/>
              </w:rPr>
              <w:t> </w:t>
            </w:r>
            <w:r>
              <w:rPr>
                <w:rFonts w:ascii="Times New Roman" w:hAnsi="Times New Roman"/>
                <w:sz w:val="20"/>
                <w:szCs w:val="20"/>
              </w:rPr>
              <w:t>547</w:t>
            </w:r>
            <w:r w:rsidR="003970CF" w:rsidRPr="003970CF">
              <w:rPr>
                <w:rFonts w:ascii="Times New Roman" w:hAnsi="Times New Roman"/>
                <w:sz w:val="20"/>
                <w:szCs w:val="20"/>
              </w:rPr>
              <w:t>,</w:t>
            </w:r>
            <w:r>
              <w:rPr>
                <w:rFonts w:ascii="Times New Roman" w:hAnsi="Times New Roman"/>
                <w:sz w:val="20"/>
                <w:szCs w:val="20"/>
              </w:rPr>
              <w:t>8</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204</w:t>
            </w:r>
            <w:r w:rsidRPr="00EB5272">
              <w:rPr>
                <w:rFonts w:ascii="Times New Roman" w:hAnsi="Times New Roman"/>
                <w:sz w:val="20"/>
                <w:szCs w:val="20"/>
              </w:rPr>
              <w:t> </w:t>
            </w:r>
            <w:r w:rsidR="00D46839">
              <w:rPr>
                <w:rFonts w:ascii="Times New Roman" w:hAnsi="Times New Roman"/>
                <w:sz w:val="20"/>
                <w:szCs w:val="20"/>
              </w:rPr>
              <w:t>843</w:t>
            </w:r>
            <w:r w:rsidRPr="00EB5272">
              <w:rPr>
                <w:rFonts w:ascii="Times New Roman" w:hAnsi="Times New Roman"/>
                <w:sz w:val="20"/>
                <w:szCs w:val="20"/>
              </w:rPr>
              <w:t>,1</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6 </w:t>
            </w:r>
            <w:r w:rsidR="00D46839">
              <w:rPr>
                <w:rFonts w:ascii="Times New Roman" w:hAnsi="Times New Roman"/>
                <w:sz w:val="20"/>
                <w:szCs w:val="20"/>
              </w:rPr>
              <w:t>27</w:t>
            </w:r>
            <w:r w:rsidRPr="00EB5272">
              <w:rPr>
                <w:rFonts w:ascii="Times New Roman" w:hAnsi="Times New Roman"/>
                <w:sz w:val="20"/>
                <w:szCs w:val="20"/>
              </w:rPr>
              <w:t>2 </w:t>
            </w:r>
            <w:r w:rsidR="00D46839">
              <w:rPr>
                <w:rFonts w:ascii="Times New Roman" w:hAnsi="Times New Roman"/>
                <w:sz w:val="20"/>
                <w:szCs w:val="20"/>
              </w:rPr>
              <w:t>141</w:t>
            </w:r>
            <w:r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D46839">
            <w:pPr>
              <w:ind w:left="80" w:hanging="80"/>
              <w:jc w:val="center"/>
              <w:rPr>
                <w:rFonts w:ascii="Times New Roman" w:hAnsi="Times New Roman"/>
                <w:sz w:val="20"/>
                <w:szCs w:val="20"/>
              </w:rPr>
            </w:pPr>
            <w:r w:rsidRPr="00EB5272">
              <w:rPr>
                <w:rFonts w:ascii="Times New Roman" w:hAnsi="Times New Roman"/>
                <w:sz w:val="20"/>
                <w:szCs w:val="20"/>
              </w:rPr>
              <w:t>16 </w:t>
            </w:r>
            <w:r w:rsidR="00D46839">
              <w:rPr>
                <w:rFonts w:ascii="Times New Roman" w:hAnsi="Times New Roman"/>
                <w:sz w:val="20"/>
                <w:szCs w:val="20"/>
              </w:rPr>
              <w:t>564</w:t>
            </w:r>
            <w:r w:rsidRPr="00EB5272">
              <w:rPr>
                <w:rFonts w:ascii="Times New Roman" w:hAnsi="Times New Roman"/>
                <w:sz w:val="20"/>
                <w:szCs w:val="20"/>
              </w:rPr>
              <w:t> 0</w:t>
            </w:r>
            <w:r w:rsidR="00D46839">
              <w:rPr>
                <w:rFonts w:ascii="Times New Roman" w:hAnsi="Times New Roman"/>
                <w:sz w:val="20"/>
                <w:szCs w:val="20"/>
              </w:rPr>
              <w:t>48</w:t>
            </w:r>
            <w:r w:rsidRPr="00EB5272">
              <w:rPr>
                <w:rFonts w:ascii="Times New Roman" w:hAnsi="Times New Roman"/>
                <w:sz w:val="20"/>
                <w:szCs w:val="20"/>
              </w:rPr>
              <w:t>,3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45. Количество приобретенных автобусов, работающих на газомоторном топливе.</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w:t>
            </w:r>
            <w:r w:rsidRPr="00304668">
              <w:rPr>
                <w:rFonts w:ascii="Times New Roman" w:hAnsi="Times New Roman"/>
                <w:sz w:val="24"/>
                <w:szCs w:val="24"/>
              </w:rPr>
              <w:lastRenderedPageBreak/>
              <w:t>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B039E5">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957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406</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w:t>
            </w:r>
            <w:r w:rsidR="00FF2110">
              <w:rPr>
                <w:rFonts w:ascii="Times New Roman" w:eastAsia="Times New Roman" w:hAnsi="Times New Roman"/>
                <w:sz w:val="24"/>
                <w:szCs w:val="24"/>
                <w:lang w:eastAsia="ru-RU"/>
              </w:rPr>
              <w:t>7</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084</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w:t>
            </w:r>
            <w:r w:rsidR="00B039E5">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00</w:t>
            </w:r>
            <w:r w:rsidRPr="00304668">
              <w:rPr>
                <w:rFonts w:ascii="Times New Roman" w:eastAsia="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3 23</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090</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FF2110">
              <w:rPr>
                <w:rFonts w:ascii="Times New Roman" w:eastAsia="Times New Roman" w:hAnsi="Times New Roman"/>
                <w:sz w:val="24"/>
                <w:szCs w:val="24"/>
                <w:lang w:eastAsia="ru-RU"/>
              </w:rPr>
              <w:t>3</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327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284</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274</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1 0</w:t>
            </w:r>
            <w:r w:rsidR="00B039E5">
              <w:rPr>
                <w:rFonts w:ascii="Times New Roman" w:eastAsia="Times New Roman" w:hAnsi="Times New Roman"/>
                <w:sz w:val="24"/>
                <w:szCs w:val="24"/>
                <w:lang w:eastAsia="ru-RU"/>
              </w:rPr>
              <w:t>26</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909</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1 70</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647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1 0</w:t>
            </w:r>
            <w:r w:rsidR="00B039E5">
              <w:rPr>
                <w:rFonts w:ascii="Times New Roman" w:eastAsia="Times New Roman" w:hAnsi="Times New Roman"/>
                <w:sz w:val="24"/>
                <w:szCs w:val="24"/>
                <w:lang w:eastAsia="ru-RU"/>
              </w:rPr>
              <w:t>26</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909</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1 70</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647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1 0</w:t>
            </w:r>
            <w:r w:rsidR="00B039E5">
              <w:rPr>
                <w:rFonts w:ascii="Times New Roman" w:eastAsia="Times New Roman" w:hAnsi="Times New Roman"/>
                <w:sz w:val="24"/>
                <w:szCs w:val="24"/>
                <w:lang w:eastAsia="ru-RU"/>
              </w:rPr>
              <w:t>26</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909</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1 70</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647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7 5</w:t>
            </w:r>
            <w:r w:rsidR="00B039E5">
              <w:rPr>
                <w:rFonts w:ascii="Times New Roman" w:eastAsia="Times New Roman" w:hAnsi="Times New Roman"/>
                <w:sz w:val="24"/>
                <w:szCs w:val="24"/>
                <w:lang w:eastAsia="ru-RU"/>
              </w:rPr>
              <w:t>93</w:t>
            </w:r>
            <w:r w:rsidR="00FF2110">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543</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363</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862</w:t>
            </w:r>
            <w:r w:rsidR="00304668" w:rsidRPr="00304668">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957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406</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w:t>
      </w:r>
      <w:r w:rsidRPr="00304668">
        <w:rPr>
          <w:rFonts w:ascii="Times New Roman" w:eastAsia="Times New Roman" w:hAnsi="Times New Roman"/>
          <w:sz w:val="28"/>
          <w:szCs w:val="28"/>
          <w:lang w:eastAsia="ru-RU"/>
        </w:rPr>
        <w:lastRenderedPageBreak/>
        <w:t xml:space="preserve">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w:t>
      </w:r>
      <w:r w:rsidRPr="00304668">
        <w:rPr>
          <w:rFonts w:ascii="Times New Roman" w:eastAsia="Times New Roman" w:hAnsi="Times New Roman"/>
          <w:sz w:val="28"/>
          <w:szCs w:val="28"/>
          <w:lang w:eastAsia="ru-RU"/>
        </w:rPr>
        <w:lastRenderedPageBreak/>
        <w:t xml:space="preserve">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w:t>
      </w:r>
      <w:r w:rsidRPr="00304668">
        <w:rPr>
          <w:rFonts w:ascii="Times New Roman" w:eastAsia="Times New Roman" w:hAnsi="Times New Roman"/>
          <w:sz w:val="28"/>
          <w:szCs w:val="28"/>
          <w:lang w:eastAsia="ru-RU"/>
        </w:rPr>
        <w:lastRenderedPageBreak/>
        <w:t>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D715C0">
              <w:rPr>
                <w:rFonts w:ascii="Times New Roman" w:hAnsi="Times New Roman"/>
                <w:sz w:val="24"/>
                <w:szCs w:val="24"/>
              </w:rPr>
              <w:t>44</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D715C0">
              <w:rPr>
                <w:rFonts w:ascii="Times New Roman" w:hAnsi="Times New Roman"/>
                <w:sz w:val="24"/>
                <w:szCs w:val="24"/>
              </w:rPr>
              <w:t>43</w:t>
            </w:r>
            <w:r w:rsidRPr="00304668">
              <w:rPr>
                <w:rFonts w:ascii="Times New Roman" w:hAnsi="Times New Roman"/>
                <w:sz w:val="24"/>
                <w:szCs w:val="24"/>
              </w:rPr>
              <w:t>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715C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w:t>
            </w:r>
            <w:r w:rsidR="00D715C0">
              <w:rPr>
                <w:rFonts w:ascii="Times New Roman" w:hAnsi="Times New Roman"/>
                <w:sz w:val="24"/>
                <w:szCs w:val="24"/>
              </w:rPr>
              <w:t>9</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D715C0">
              <w:rPr>
                <w:rFonts w:ascii="Times New Roman" w:hAnsi="Times New Roman"/>
                <w:sz w:val="24"/>
                <w:szCs w:val="24"/>
              </w:rPr>
              <w:t>40</w:t>
            </w:r>
            <w:r w:rsidRPr="00304668">
              <w:rPr>
                <w:rFonts w:ascii="Times New Roman" w:hAnsi="Times New Roman"/>
                <w:sz w:val="24"/>
                <w:szCs w:val="24"/>
              </w:rPr>
              <w:t>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D715C0">
              <w:rPr>
                <w:rFonts w:ascii="Times New Roman" w:hAnsi="Times New Roman"/>
                <w:sz w:val="24"/>
                <w:szCs w:val="24"/>
              </w:rPr>
              <w:t>44</w:t>
            </w:r>
            <w:r w:rsidR="00DD6B60">
              <w:rPr>
                <w:rFonts w:ascii="Times New Roman" w:hAnsi="Times New Roman"/>
                <w:sz w:val="24"/>
                <w:szCs w:val="24"/>
              </w:rPr>
              <w:t>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824A0">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131</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07</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724</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3</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430</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824A0">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69</w:t>
            </w:r>
            <w:r w:rsidRPr="00304668">
              <w:rPr>
                <w:rFonts w:ascii="Times New Roman" w:hAnsi="Times New Roman"/>
                <w:color w:val="000000"/>
                <w:sz w:val="24"/>
              </w:rPr>
              <w:t> </w:t>
            </w:r>
            <w:r w:rsidR="002824A0">
              <w:rPr>
                <w:rFonts w:ascii="Times New Roman" w:hAnsi="Times New Roman"/>
                <w:color w:val="000000"/>
                <w:sz w:val="24"/>
              </w:rPr>
              <w:t>370</w:t>
            </w:r>
            <w:r w:rsidRPr="00304668">
              <w:rPr>
                <w:rFonts w:ascii="Times New Roman" w:hAnsi="Times New Roman"/>
                <w:color w:val="000000"/>
                <w:sz w:val="24"/>
              </w:rPr>
              <w:t>,</w:t>
            </w:r>
            <w:r w:rsidR="002824A0">
              <w:rPr>
                <w:rFonts w:ascii="Times New Roman" w:hAnsi="Times New Roman"/>
                <w:color w:val="000000"/>
                <w:sz w:val="24"/>
              </w:rPr>
              <w:t>8</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824A0">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88</w:t>
            </w:r>
            <w:r w:rsidRPr="00304668">
              <w:rPr>
                <w:rFonts w:ascii="Times New Roman" w:hAnsi="Times New Roman"/>
                <w:color w:val="000000"/>
                <w:sz w:val="24"/>
              </w:rPr>
              <w:t> </w:t>
            </w:r>
            <w:r w:rsidR="002824A0">
              <w:rPr>
                <w:rFonts w:ascii="Times New Roman" w:hAnsi="Times New Roman"/>
                <w:color w:val="000000"/>
                <w:sz w:val="24"/>
              </w:rPr>
              <w:t>131</w:t>
            </w:r>
            <w:r w:rsidRPr="00304668">
              <w:rPr>
                <w:rFonts w:ascii="Times New Roman" w:hAnsi="Times New Roman"/>
                <w:color w:val="000000"/>
                <w:sz w:val="24"/>
              </w:rPr>
              <w:t>,</w:t>
            </w:r>
            <w:r w:rsidR="002824A0">
              <w:rPr>
                <w:rFonts w:ascii="Times New Roman" w:hAnsi="Times New Roman"/>
                <w:color w:val="000000"/>
                <w:sz w:val="24"/>
              </w:rPr>
              <w:t>9</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125074">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w:t>
            </w:r>
            <w:r w:rsidR="0012507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w:t>
            </w:r>
            <w:r w:rsidR="00125074">
              <w:rPr>
                <w:rFonts w:ascii="Times New Roman" w:eastAsia="Times New Roman" w:hAnsi="Times New Roman"/>
                <w:sz w:val="24"/>
                <w:szCs w:val="24"/>
                <w:lang w:eastAsia="ru-RU"/>
              </w:rPr>
              <w:t>226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w:t>
            </w:r>
            <w:r w:rsidR="00125074">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481</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5</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w:t>
            </w:r>
            <w:r w:rsidR="0012507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476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7</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125074">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643</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125074" w:rsidP="0012507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785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1</w:t>
            </w:r>
            <w:r w:rsidR="00125074">
              <w:rPr>
                <w:rFonts w:ascii="Times New Roman" w:hAnsi="Times New Roman"/>
                <w:sz w:val="24"/>
                <w:szCs w:val="24"/>
              </w:rPr>
              <w:t>59</w:t>
            </w:r>
            <w:r w:rsidRPr="00304668">
              <w:rPr>
                <w:rFonts w:ascii="Times New Roman" w:hAnsi="Times New Roman"/>
                <w:sz w:val="24"/>
                <w:szCs w:val="24"/>
              </w:rPr>
              <w:t> </w:t>
            </w:r>
            <w:r w:rsidR="00125074">
              <w:rPr>
                <w:rFonts w:ascii="Times New Roman" w:hAnsi="Times New Roman"/>
                <w:sz w:val="24"/>
                <w:szCs w:val="24"/>
              </w:rPr>
              <w:t>811</w:t>
            </w:r>
            <w:r w:rsidRPr="00304668">
              <w:rPr>
                <w:rFonts w:ascii="Times New Roman" w:hAnsi="Times New Roman"/>
                <w:sz w:val="24"/>
                <w:szCs w:val="24"/>
              </w:rPr>
              <w:t>,</w:t>
            </w:r>
            <w:r w:rsidR="00125074">
              <w:rPr>
                <w:rFonts w:ascii="Times New Roman" w:hAnsi="Times New Roman"/>
                <w:sz w:val="24"/>
                <w:szCs w:val="24"/>
              </w:rPr>
              <w:t>4</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34</w:t>
            </w:r>
            <w:r w:rsidR="00125074">
              <w:rPr>
                <w:rFonts w:ascii="Times New Roman" w:hAnsi="Times New Roman"/>
                <w:sz w:val="24"/>
                <w:szCs w:val="24"/>
              </w:rPr>
              <w:t>3</w:t>
            </w:r>
            <w:r w:rsidRPr="00304668">
              <w:rPr>
                <w:rFonts w:ascii="Times New Roman" w:hAnsi="Times New Roman"/>
                <w:sz w:val="24"/>
                <w:szCs w:val="24"/>
              </w:rPr>
              <w:t> </w:t>
            </w:r>
            <w:r w:rsidR="00125074">
              <w:rPr>
                <w:rFonts w:ascii="Times New Roman" w:hAnsi="Times New Roman"/>
                <w:sz w:val="24"/>
                <w:szCs w:val="24"/>
              </w:rPr>
              <w:t>226</w:t>
            </w:r>
            <w:r w:rsidRPr="00304668">
              <w:rPr>
                <w:rFonts w:ascii="Times New Roman" w:hAnsi="Times New Roman"/>
                <w:sz w:val="24"/>
                <w:szCs w:val="24"/>
              </w:rPr>
              <w:t>,</w:t>
            </w:r>
            <w:r w:rsidR="00125074">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7</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52. Количество общественных туалетов, в отношении которых осуществлялось содержание и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E331D9"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Pr>
                      <w:rFonts w:ascii="Times New Roman" w:hAnsi="Times New Roman"/>
                      <w:sz w:val="20"/>
                      <w:szCs w:val="20"/>
                    </w:rPr>
                    <w:t>2</w:t>
                  </w:r>
                  <w:r w:rsidRPr="00030C1B">
                    <w:rPr>
                      <w:rFonts w:ascii="Times New Roman" w:hAnsi="Times New Roman"/>
                      <w:sz w:val="20"/>
                      <w:szCs w:val="20"/>
                    </w:rPr>
                    <w:t xml:space="preserve"> </w:t>
                  </w:r>
                  <w:r>
                    <w:rPr>
                      <w:rFonts w:ascii="Times New Roman" w:hAnsi="Times New Roman"/>
                      <w:sz w:val="20"/>
                      <w:szCs w:val="20"/>
                    </w:rPr>
                    <w:t>639</w:t>
                  </w:r>
                  <w:r w:rsidRPr="00030C1B">
                    <w:rPr>
                      <w:rFonts w:ascii="Times New Roman" w:hAnsi="Times New Roman"/>
                      <w:sz w:val="20"/>
                      <w:szCs w:val="20"/>
                    </w:rPr>
                    <w:t>,36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 xml:space="preserve">6 </w:t>
                  </w:r>
                  <w:r>
                    <w:rPr>
                      <w:rFonts w:ascii="Times New Roman" w:hAnsi="Times New Roman"/>
                      <w:sz w:val="20"/>
                      <w:szCs w:val="20"/>
                    </w:rPr>
                    <w:t>7</w:t>
                  </w:r>
                  <w:r w:rsidRPr="00030C1B">
                    <w:rPr>
                      <w:rFonts w:ascii="Times New Roman" w:hAnsi="Times New Roman"/>
                      <w:sz w:val="20"/>
                      <w:szCs w:val="20"/>
                    </w:rPr>
                    <w:t>65</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w:t>
                        </w:r>
                        <w:r w:rsidR="009D0B6E">
                          <w:rPr>
                            <w:rFonts w:ascii="Times New Roman" w:hAnsi="Times New Roman"/>
                            <w:sz w:val="20"/>
                            <w:szCs w:val="20"/>
                          </w:rPr>
                          <w:t>11</w:t>
                        </w:r>
                        <w:r w:rsidRPr="00030C1B">
                          <w:rPr>
                            <w:rFonts w:ascii="Times New Roman" w:hAnsi="Times New Roman"/>
                            <w:sz w:val="20"/>
                            <w:szCs w:val="20"/>
                          </w:rPr>
                          <w:t> </w:t>
                        </w:r>
                        <w:r w:rsidR="009D0B6E">
                          <w:rPr>
                            <w:rFonts w:ascii="Times New Roman" w:hAnsi="Times New Roman"/>
                            <w:sz w:val="20"/>
                            <w:szCs w:val="20"/>
                          </w:rPr>
                          <w:t>253</w:t>
                        </w:r>
                        <w:r w:rsidRPr="00030C1B">
                          <w:rPr>
                            <w:rFonts w:ascii="Times New Roman" w:hAnsi="Times New Roman"/>
                            <w:sz w:val="20"/>
                            <w:szCs w:val="20"/>
                          </w:rPr>
                          <w:t>,</w:t>
                        </w:r>
                        <w:r w:rsidR="009D0B6E">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9D0B6E">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880</w:t>
                        </w:r>
                        <w:r w:rsidR="00030C1B" w:rsidRPr="00030C1B">
                          <w:rPr>
                            <w:rFonts w:ascii="Times New Roman" w:hAnsi="Times New Roman"/>
                            <w:sz w:val="20"/>
                            <w:szCs w:val="20"/>
                          </w:rPr>
                          <w:t> </w:t>
                        </w:r>
                        <w:r>
                          <w:rPr>
                            <w:rFonts w:ascii="Times New Roman" w:hAnsi="Times New Roman"/>
                            <w:sz w:val="20"/>
                            <w:szCs w:val="20"/>
                          </w:rPr>
                          <w:t>026</w:t>
                        </w:r>
                        <w:r w:rsidR="00030C1B" w:rsidRPr="00030C1B">
                          <w:rPr>
                            <w:rFonts w:ascii="Times New Roman" w:hAnsi="Times New Roman"/>
                            <w:sz w:val="20"/>
                            <w:szCs w:val="20"/>
                          </w:rPr>
                          <w:t>,</w:t>
                        </w:r>
                        <w:r>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9D0B6E">
                          <w:rPr>
                            <w:rFonts w:ascii="Times New Roman" w:hAnsi="Times New Roman"/>
                            <w:sz w:val="20"/>
                            <w:szCs w:val="20"/>
                          </w:rPr>
                          <w:t>48</w:t>
                        </w:r>
                        <w:r w:rsidRPr="00030C1B">
                          <w:rPr>
                            <w:rFonts w:ascii="Times New Roman" w:hAnsi="Times New Roman"/>
                            <w:sz w:val="20"/>
                            <w:szCs w:val="20"/>
                          </w:rPr>
                          <w:t> </w:t>
                        </w:r>
                        <w:r w:rsidR="009D0B6E">
                          <w:rPr>
                            <w:rFonts w:ascii="Times New Roman" w:hAnsi="Times New Roman"/>
                            <w:sz w:val="20"/>
                            <w:szCs w:val="20"/>
                          </w:rPr>
                          <w:t>934</w:t>
                        </w:r>
                        <w:r w:rsidRPr="00030C1B">
                          <w:rPr>
                            <w:rFonts w:ascii="Times New Roman" w:hAnsi="Times New Roman"/>
                            <w:sz w:val="20"/>
                            <w:szCs w:val="20"/>
                          </w:rPr>
                          <w:t>,</w:t>
                        </w:r>
                        <w:r w:rsidR="009D0B6E">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54</w:t>
                        </w:r>
                        <w:r w:rsidRPr="00030C1B">
                          <w:rPr>
                            <w:rFonts w:ascii="Times New Roman" w:hAnsi="Times New Roman"/>
                            <w:sz w:val="20"/>
                            <w:szCs w:val="20"/>
                          </w:rPr>
                          <w:t> </w:t>
                        </w:r>
                        <w:r w:rsidR="009D0B6E">
                          <w:rPr>
                            <w:rFonts w:ascii="Times New Roman" w:hAnsi="Times New Roman"/>
                            <w:sz w:val="20"/>
                            <w:szCs w:val="20"/>
                          </w:rPr>
                          <w:t>547</w:t>
                        </w:r>
                        <w:r w:rsidRPr="00030C1B">
                          <w:rPr>
                            <w:rFonts w:ascii="Times New Roman" w:hAnsi="Times New Roman"/>
                            <w:sz w:val="20"/>
                            <w:szCs w:val="20"/>
                          </w:rPr>
                          <w:t>,</w:t>
                        </w:r>
                        <w:r w:rsidR="009D0B6E">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54</w:t>
                        </w:r>
                        <w:r w:rsidRPr="00030C1B">
                          <w:rPr>
                            <w:rFonts w:ascii="Times New Roman" w:hAnsi="Times New Roman"/>
                            <w:sz w:val="20"/>
                            <w:szCs w:val="20"/>
                          </w:rPr>
                          <w:t> </w:t>
                        </w:r>
                        <w:r w:rsidR="009D0B6E">
                          <w:rPr>
                            <w:rFonts w:ascii="Times New Roman" w:hAnsi="Times New Roman"/>
                            <w:sz w:val="20"/>
                            <w:szCs w:val="20"/>
                          </w:rPr>
                          <w:t>547</w:t>
                        </w:r>
                        <w:r w:rsidRPr="00030C1B">
                          <w:rPr>
                            <w:rFonts w:ascii="Times New Roman" w:hAnsi="Times New Roman"/>
                            <w:sz w:val="20"/>
                            <w:szCs w:val="20"/>
                          </w:rPr>
                          <w:t>,</w:t>
                        </w:r>
                        <w:r w:rsidR="009D0B6E">
                          <w:rPr>
                            <w:rFonts w:ascii="Times New Roman" w:hAnsi="Times New Roman"/>
                            <w:sz w:val="20"/>
                            <w:szCs w:val="20"/>
                          </w:rPr>
                          <w:t>8</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9D0B6E">
                          <w:rPr>
                            <w:rFonts w:ascii="Times New Roman" w:hAnsi="Times New Roman"/>
                            <w:sz w:val="20"/>
                            <w:szCs w:val="20"/>
                          </w:rPr>
                          <w:t>22</w:t>
                        </w:r>
                        <w:r w:rsidRPr="00030C1B">
                          <w:rPr>
                            <w:rFonts w:ascii="Times New Roman" w:hAnsi="Times New Roman"/>
                            <w:sz w:val="20"/>
                            <w:szCs w:val="20"/>
                          </w:rPr>
                          <w:t> 4</w:t>
                        </w:r>
                        <w:r w:rsidR="009D0B6E">
                          <w:rPr>
                            <w:rFonts w:ascii="Times New Roman" w:hAnsi="Times New Roman"/>
                            <w:sz w:val="20"/>
                            <w:szCs w:val="20"/>
                          </w:rPr>
                          <w:t>70</w:t>
                        </w:r>
                        <w:r w:rsidRPr="00030C1B">
                          <w:rPr>
                            <w:rFonts w:ascii="Times New Roman" w:hAnsi="Times New Roman"/>
                            <w:sz w:val="20"/>
                            <w:szCs w:val="20"/>
                          </w:rPr>
                          <w:t>,</w:t>
                        </w:r>
                        <w:r w:rsidR="009D0B6E">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94</w:t>
                        </w:r>
                        <w:r w:rsidRPr="00030C1B">
                          <w:rPr>
                            <w:rFonts w:ascii="Times New Roman" w:hAnsi="Times New Roman"/>
                            <w:sz w:val="20"/>
                            <w:szCs w:val="20"/>
                          </w:rPr>
                          <w:t> </w:t>
                        </w:r>
                        <w:r w:rsidR="009D0B6E">
                          <w:rPr>
                            <w:rFonts w:ascii="Times New Roman" w:hAnsi="Times New Roman"/>
                            <w:sz w:val="20"/>
                            <w:szCs w:val="20"/>
                          </w:rPr>
                          <w:t>29</w:t>
                        </w:r>
                        <w:r w:rsidRPr="00030C1B">
                          <w:rPr>
                            <w:rFonts w:ascii="Times New Roman" w:hAnsi="Times New Roman"/>
                            <w:sz w:val="20"/>
                            <w:szCs w:val="20"/>
                          </w:rPr>
                          <w:t>7,</w:t>
                        </w:r>
                        <w:r w:rsidR="009D0B6E">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9D0B6E">
                          <w:rPr>
                            <w:rFonts w:ascii="Times New Roman" w:hAnsi="Times New Roman"/>
                            <w:sz w:val="20"/>
                            <w:szCs w:val="20"/>
                          </w:rPr>
                          <w:t>29</w:t>
                        </w:r>
                        <w:r w:rsidRPr="00030C1B">
                          <w:rPr>
                            <w:rFonts w:ascii="Times New Roman" w:hAnsi="Times New Roman"/>
                            <w:sz w:val="20"/>
                            <w:szCs w:val="20"/>
                          </w:rPr>
                          <w:t> </w:t>
                        </w:r>
                        <w:r w:rsidR="009D0B6E">
                          <w:rPr>
                            <w:rFonts w:ascii="Times New Roman" w:hAnsi="Times New Roman"/>
                            <w:sz w:val="20"/>
                            <w:szCs w:val="20"/>
                          </w:rPr>
                          <w:t>056</w:t>
                        </w:r>
                        <w:r w:rsidRPr="00030C1B">
                          <w:rPr>
                            <w:rFonts w:ascii="Times New Roman" w:hAnsi="Times New Roman"/>
                            <w:sz w:val="20"/>
                            <w:szCs w:val="20"/>
                          </w:rPr>
                          <w:t>,</w:t>
                        </w:r>
                        <w:r w:rsidR="009D0B6E">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9D0B6E">
                          <w:rPr>
                            <w:rFonts w:ascii="Times New Roman" w:hAnsi="Times New Roman"/>
                            <w:sz w:val="20"/>
                            <w:szCs w:val="20"/>
                          </w:rPr>
                          <w:t>29</w:t>
                        </w:r>
                        <w:r w:rsidRPr="00030C1B">
                          <w:rPr>
                            <w:rFonts w:ascii="Times New Roman" w:hAnsi="Times New Roman"/>
                            <w:sz w:val="20"/>
                            <w:szCs w:val="20"/>
                          </w:rPr>
                          <w:t> </w:t>
                        </w:r>
                        <w:r w:rsidR="009D0B6E">
                          <w:rPr>
                            <w:rFonts w:ascii="Times New Roman" w:hAnsi="Times New Roman"/>
                            <w:sz w:val="20"/>
                            <w:szCs w:val="20"/>
                          </w:rPr>
                          <w:t>056</w:t>
                        </w:r>
                        <w:r w:rsidRPr="00030C1B">
                          <w:rPr>
                            <w:rFonts w:ascii="Times New Roman" w:hAnsi="Times New Roman"/>
                            <w:sz w:val="20"/>
                            <w:szCs w:val="20"/>
                          </w:rPr>
                          <w:t>,</w:t>
                        </w:r>
                        <w:r w:rsidR="009D0B6E">
                          <w:rPr>
                            <w:rFonts w:ascii="Times New Roman" w:hAnsi="Times New Roman"/>
                            <w:sz w:val="20"/>
                            <w:szCs w:val="20"/>
                          </w:rPr>
                          <w:t>9</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9D0B6E">
                          <w:rPr>
                            <w:rFonts w:ascii="Times New Roman" w:hAnsi="Times New Roman"/>
                            <w:sz w:val="20"/>
                            <w:szCs w:val="20"/>
                          </w:rPr>
                          <w:t>29</w:t>
                        </w:r>
                        <w:r w:rsidRPr="00030C1B">
                          <w:rPr>
                            <w:rFonts w:ascii="Times New Roman" w:hAnsi="Times New Roman"/>
                            <w:sz w:val="20"/>
                            <w:szCs w:val="20"/>
                          </w:rPr>
                          <w:t> </w:t>
                        </w:r>
                        <w:r w:rsidR="009D0B6E">
                          <w:rPr>
                            <w:rFonts w:ascii="Times New Roman" w:hAnsi="Times New Roman"/>
                            <w:sz w:val="20"/>
                            <w:szCs w:val="20"/>
                          </w:rPr>
                          <w:t>056</w:t>
                        </w:r>
                        <w:r w:rsidRPr="00030C1B">
                          <w:rPr>
                            <w:rFonts w:ascii="Times New Roman" w:hAnsi="Times New Roman"/>
                            <w:sz w:val="20"/>
                            <w:szCs w:val="20"/>
                          </w:rPr>
                          <w:t>,</w:t>
                        </w:r>
                        <w:r w:rsidR="009D0B6E">
                          <w:rPr>
                            <w:rFonts w:ascii="Times New Roman" w:hAnsi="Times New Roman"/>
                            <w:sz w:val="20"/>
                            <w:szCs w:val="20"/>
                          </w:rPr>
                          <w:t>9</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w:t>
                        </w:r>
                        <w:r w:rsidR="009D0B6E">
                          <w:rPr>
                            <w:rFonts w:ascii="Times New Roman" w:hAnsi="Times New Roman"/>
                            <w:sz w:val="20"/>
                            <w:szCs w:val="20"/>
                          </w:rPr>
                          <w:t>51</w:t>
                        </w:r>
                        <w:r w:rsidRPr="00030C1B">
                          <w:rPr>
                            <w:rFonts w:ascii="Times New Roman" w:hAnsi="Times New Roman"/>
                            <w:sz w:val="20"/>
                            <w:szCs w:val="20"/>
                          </w:rPr>
                          <w:t> </w:t>
                        </w:r>
                        <w:r w:rsidR="009D0B6E">
                          <w:rPr>
                            <w:rFonts w:ascii="Times New Roman" w:hAnsi="Times New Roman"/>
                            <w:sz w:val="20"/>
                            <w:szCs w:val="20"/>
                          </w:rPr>
                          <w:t>90</w:t>
                        </w:r>
                        <w:r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3 23</w:t>
                        </w:r>
                        <w:r w:rsidR="009D0B6E">
                          <w:rPr>
                            <w:rFonts w:ascii="Times New Roman" w:hAnsi="Times New Roman"/>
                            <w:sz w:val="20"/>
                            <w:szCs w:val="20"/>
                          </w:rPr>
                          <w:t>7</w:t>
                        </w:r>
                        <w:r w:rsidRPr="00030C1B">
                          <w:rPr>
                            <w:rFonts w:ascii="Times New Roman" w:hAnsi="Times New Roman"/>
                            <w:sz w:val="20"/>
                            <w:szCs w:val="20"/>
                          </w:rPr>
                          <w:t> </w:t>
                        </w:r>
                        <w:r w:rsidR="009D0B6E">
                          <w:rPr>
                            <w:rFonts w:ascii="Times New Roman" w:hAnsi="Times New Roman"/>
                            <w:sz w:val="20"/>
                            <w:szCs w:val="20"/>
                          </w:rPr>
                          <w:t>090</w:t>
                        </w:r>
                        <w:r w:rsidRPr="00030C1B">
                          <w:rPr>
                            <w:rFonts w:ascii="Times New Roman" w:hAnsi="Times New Roman"/>
                            <w:sz w:val="20"/>
                            <w:szCs w:val="20"/>
                          </w:rPr>
                          <w:t>,</w:t>
                        </w:r>
                        <w:r w:rsidR="006B1D50">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284</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w:t>
                        </w:r>
                        <w:r w:rsidR="009D0B6E">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w:t>
                        </w:r>
                        <w:r w:rsidR="009D0B6E">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w:t>
                        </w:r>
                        <w:r w:rsidR="009D0B6E">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w:t>
                        </w:r>
                        <w:r w:rsidR="006B1D50">
                          <w:rPr>
                            <w:rFonts w:ascii="Times New Roman" w:hAnsi="Times New Roman"/>
                            <w:sz w:val="20"/>
                            <w:szCs w:val="20"/>
                          </w:rPr>
                          <w:t>7</w:t>
                        </w:r>
                        <w:r w:rsidR="009D0B6E">
                          <w:rPr>
                            <w:rFonts w:ascii="Times New Roman" w:hAnsi="Times New Roman"/>
                            <w:sz w:val="20"/>
                            <w:szCs w:val="20"/>
                          </w:rPr>
                          <w:t>7</w:t>
                        </w:r>
                        <w:r w:rsidRPr="00030C1B">
                          <w:rPr>
                            <w:rFonts w:ascii="Times New Roman" w:hAnsi="Times New Roman"/>
                            <w:sz w:val="20"/>
                            <w:szCs w:val="20"/>
                          </w:rPr>
                          <w:t> </w:t>
                        </w:r>
                        <w:r w:rsidR="009D0B6E">
                          <w:rPr>
                            <w:rFonts w:ascii="Times New Roman" w:hAnsi="Times New Roman"/>
                            <w:sz w:val="20"/>
                            <w:szCs w:val="20"/>
                          </w:rPr>
                          <w:t>084</w:t>
                        </w:r>
                        <w:r w:rsidRPr="00030C1B">
                          <w:rPr>
                            <w:rFonts w:ascii="Times New Roman" w:hAnsi="Times New Roman"/>
                            <w:sz w:val="20"/>
                            <w:szCs w:val="20"/>
                          </w:rPr>
                          <w:t>,</w:t>
                        </w:r>
                        <w:r w:rsidR="006B1D50">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37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327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26</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909</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26</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909</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26</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909</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2</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w:t>
                        </w:r>
                        <w:r w:rsidR="009D0B6E">
                          <w:rPr>
                            <w:rFonts w:ascii="Times New Roman" w:hAnsi="Times New Roman"/>
                            <w:sz w:val="20"/>
                            <w:szCs w:val="20"/>
                          </w:rPr>
                          <w:t>0</w:t>
                        </w:r>
                        <w:r w:rsidRPr="00030C1B">
                          <w:rPr>
                            <w:rFonts w:ascii="Times New Roman" w:hAnsi="Times New Roman"/>
                            <w:sz w:val="20"/>
                            <w:szCs w:val="20"/>
                          </w:rPr>
                          <w:t> </w:t>
                        </w:r>
                        <w:r w:rsidR="009D0B6E">
                          <w:rPr>
                            <w:rFonts w:ascii="Times New Roman" w:hAnsi="Times New Roman"/>
                            <w:sz w:val="20"/>
                            <w:szCs w:val="20"/>
                          </w:rPr>
                          <w:t>00</w:t>
                        </w:r>
                        <w:r w:rsidRPr="00030C1B">
                          <w:rPr>
                            <w:rFonts w:ascii="Times New Roman" w:hAnsi="Times New Roman"/>
                            <w:sz w:val="20"/>
                            <w:szCs w:val="20"/>
                          </w:rPr>
                          <w:t>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104 573,6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104 551,5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A446C3">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446C3">
                          <w:rPr>
                            <w:rFonts w:ascii="Times New Roman" w:eastAsia="Times New Roman" w:hAnsi="Times New Roman"/>
                            <w:sz w:val="20"/>
                            <w:szCs w:val="20"/>
                            <w:lang w:eastAsia="ru-RU" w:bidi="ru-RU"/>
                          </w:rPr>
                          <w:t>514</w:t>
                        </w:r>
                        <w:r w:rsidRPr="00030C1B">
                          <w:rPr>
                            <w:rFonts w:ascii="Times New Roman" w:eastAsia="Times New Roman" w:hAnsi="Times New Roman"/>
                            <w:sz w:val="20"/>
                            <w:szCs w:val="20"/>
                            <w:lang w:eastAsia="ru-RU" w:bidi="ru-RU"/>
                          </w:rPr>
                          <w:t>,</w:t>
                        </w:r>
                        <w:r w:rsidR="00A446C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98 230,6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w:t>
                        </w:r>
                        <w:r w:rsidR="00A446C3">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A446C3">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sidR="00A446C3">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446C3">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 </w:t>
                        </w:r>
                        <w:r w:rsidR="00A446C3">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25,</w:t>
                        </w:r>
                        <w:r w:rsidR="00A446C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4 723,0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6B1D50">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122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1 057</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575</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6B1D50">
                          <w:rPr>
                            <w:rFonts w:ascii="Times New Roman" w:eastAsia="Times New Roman" w:hAnsi="Times New Roman"/>
                            <w:sz w:val="20"/>
                            <w:szCs w:val="20"/>
                            <w:lang w:eastAsia="ru-RU" w:bidi="ru-RU"/>
                          </w:rPr>
                          <w:t>20</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306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030C1B"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022</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w:t>
                        </w:r>
                        <w:r w:rsidR="006B1D50">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257</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519 </w:t>
                        </w:r>
                        <w:r w:rsidR="00CC7076">
                          <w:rPr>
                            <w:rFonts w:ascii="Times New Roman" w:eastAsia="Times New Roman" w:hAnsi="Times New Roman"/>
                            <w:sz w:val="20"/>
                            <w:szCs w:val="20"/>
                            <w:lang w:eastAsia="ru-RU" w:bidi="ru-RU"/>
                          </w:rPr>
                          <w:t>705</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774 253,7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30 959,9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72 624,8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47C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w:t>
                        </w:r>
                        <w:r w:rsidR="00647C5E">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405</w:t>
                        </w:r>
                        <w:r w:rsidRPr="00030C1B">
                          <w:rPr>
                            <w:rFonts w:ascii="Times New Roman" w:eastAsia="Times New Roman" w:hAnsi="Times New Roman"/>
                            <w:sz w:val="20"/>
                            <w:szCs w:val="20"/>
                            <w:lang w:eastAsia="ru-RU" w:bidi="ru-RU"/>
                          </w:rPr>
                          <w:t>,</w:t>
                        </w:r>
                        <w:r w:rsidR="00647C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3 12</w:t>
                        </w:r>
                        <w:r w:rsidR="00CC7076">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2 49</w:t>
                        </w:r>
                        <w:r w:rsidR="00CC7076">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w:t>
                        </w:r>
                        <w:r w:rsidR="00CC7076">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144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80</w:t>
                        </w:r>
                        <w:r w:rsidR="00030C1B" w:rsidRPr="00030C1B">
                          <w:rPr>
                            <w:rFonts w:ascii="Times New Roman" w:eastAsia="Times New Roman" w:hAnsi="Times New Roman"/>
                            <w:sz w:val="20"/>
                            <w:szCs w:val="20"/>
                            <w:lang w:eastAsia="ru-RU" w:bidi="ru-RU"/>
                          </w:rPr>
                          <w:t> 2</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w:t>
                        </w:r>
                        <w:r w:rsidR="00CC7076">
                          <w:rPr>
                            <w:rFonts w:ascii="Times New Roman" w:eastAsia="Times New Roman" w:hAnsi="Times New Roman"/>
                            <w:sz w:val="20"/>
                            <w:szCs w:val="20"/>
                            <w:lang w:eastAsia="ru-RU" w:bidi="ru-RU"/>
                          </w:rPr>
                          <w:t>861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Мероприятие 34. Исполнение судебных актов, предписаний и представлений надзорных органов по поверке, замене  и установке  поквартирных приборов учета ресурсов в жилых помещениях, находящихся в муниципальной собственности городского округа "Город Архангельск", в том числе  о взыскании задолженности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 xml:space="preserve">округа "Город Архангельск", собственники </w:t>
                        </w:r>
                        <w:bookmarkStart w:id="0" w:name="_GoBack"/>
                        <w:bookmarkEnd w:id="0"/>
                        <w:r w:rsidRPr="00030C1B">
                          <w:rPr>
                            <w:rFonts w:ascii="Times New Roman" w:eastAsia="Times New Roman" w:hAnsi="Times New Roman"/>
                            <w:sz w:val="20"/>
                            <w:szCs w:val="20"/>
                            <w:lang w:eastAsia="ru-RU" w:bidi="ru-RU"/>
                          </w:rPr>
                          <w:t>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51. Содержание и 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887E00">
                          <w:rPr>
                            <w:rFonts w:ascii="Times New Roman" w:eastAsia="Times New Roman" w:hAnsi="Times New Roman"/>
                            <w:sz w:val="20"/>
                            <w:szCs w:val="20"/>
                            <w:lang w:eastAsia="ru-RU" w:bidi="ru-RU"/>
                          </w:rPr>
                          <w:t>426</w:t>
                        </w:r>
                        <w:r w:rsidRPr="00030C1B">
                          <w:rPr>
                            <w:rFonts w:ascii="Times New Roman" w:eastAsia="Times New Roman" w:hAnsi="Times New Roman"/>
                            <w:sz w:val="20"/>
                            <w:szCs w:val="20"/>
                            <w:lang w:eastAsia="ru-RU" w:bidi="ru-RU"/>
                          </w:rPr>
                          <w:t>,</w:t>
                        </w:r>
                        <w:r w:rsidR="00887E00">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F509E">
                          <w:rPr>
                            <w:rFonts w:ascii="Times New Roman" w:hAnsi="Times New Roman"/>
                            <w:sz w:val="20"/>
                            <w:szCs w:val="20"/>
                            <w:lang w:bidi="ru-RU"/>
                          </w:rPr>
                          <w:t>9</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FF509E">
                          <w:rPr>
                            <w:rFonts w:ascii="Times New Roman" w:hAnsi="Times New Roman"/>
                            <w:sz w:val="20"/>
                            <w:szCs w:val="20"/>
                            <w:lang w:bidi="ru-RU"/>
                          </w:rPr>
                          <w:t>43</w:t>
                        </w:r>
                        <w:r w:rsidRPr="00030C1B">
                          <w:rPr>
                            <w:rFonts w:ascii="Times New Roman" w:hAnsi="Times New Roman"/>
                            <w:sz w:val="20"/>
                            <w:szCs w:val="20"/>
                            <w:lang w:bidi="ru-RU"/>
                          </w:rPr>
                          <w:t>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r>
                        <w:r w:rsidRPr="00030C1B">
                          <w:rPr>
                            <w:rFonts w:ascii="Times New Roman" w:hAnsi="Times New Roman"/>
                            <w:sz w:val="20"/>
                            <w:szCs w:val="20"/>
                            <w:lang w:eastAsia="ru-RU"/>
                          </w:rPr>
                          <w:lastRenderedPageBreak/>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430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07</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724</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58 708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55,</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850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747,4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w:t>
                        </w:r>
                        <w:r w:rsidR="003A3600">
                          <w:rPr>
                            <w:rFonts w:ascii="Times New Roman" w:eastAsia="Times New Roman" w:hAnsi="Times New Roman"/>
                            <w:color w:val="000000"/>
                            <w:sz w:val="20"/>
                            <w:szCs w:val="20"/>
                            <w:lang w:eastAsia="ru-RU" w:bidi="ru-RU"/>
                          </w:rPr>
                          <w:t>251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56</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240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97036A">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w:t>
                        </w:r>
                        <w:r w:rsidR="0097036A">
                          <w:rPr>
                            <w:rFonts w:ascii="Times New Roman" w:eastAsia="Times New Roman" w:hAnsi="Times New Roman"/>
                            <w:color w:val="000000"/>
                            <w:sz w:val="20"/>
                            <w:szCs w:val="20"/>
                            <w:lang w:eastAsia="ru-RU" w:bidi="ru-RU"/>
                          </w:rPr>
                          <w:t>445</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26</w:t>
                        </w:r>
                        <w:r w:rsidRPr="00030C1B">
                          <w:rPr>
                            <w:rFonts w:ascii="Times New Roman" w:eastAsia="Times New Roman" w:hAnsi="Times New Roman"/>
                            <w:color w:val="000000"/>
                            <w:sz w:val="18"/>
                            <w:szCs w:val="18"/>
                            <w:lang w:eastAsia="ru-RU" w:bidi="ru-RU"/>
                          </w:rPr>
                          <w:t>3,</w:t>
                        </w:r>
                        <w:r w:rsidR="0097036A">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97036A">
                          <w:rPr>
                            <w:rFonts w:ascii="Times New Roman" w:eastAsia="Times New Roman" w:hAnsi="Times New Roman"/>
                            <w:color w:val="000000"/>
                            <w:sz w:val="18"/>
                            <w:szCs w:val="18"/>
                            <w:lang w:eastAsia="ru-RU" w:bidi="ru-RU"/>
                          </w:rPr>
                          <w:t>67</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25 0</w:t>
                        </w:r>
                        <w:r w:rsidR="0097036A">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w:t>
                        </w:r>
                        <w:r w:rsidRPr="00030C1B">
                          <w:rPr>
                            <w:rFonts w:ascii="Times New Roman" w:eastAsia="Times New Roman" w:hAnsi="Times New Roman"/>
                            <w:sz w:val="20"/>
                            <w:szCs w:val="20"/>
                            <w:lang w:eastAsia="ru-RU"/>
                          </w:rPr>
                          <w:lastRenderedPageBreak/>
                          <w:t>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97036A">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97036A">
                          <w:rPr>
                            <w:rFonts w:ascii="Times New Roman" w:eastAsia="Times New Roman" w:hAnsi="Times New Roman"/>
                            <w:bCs/>
                            <w:color w:val="000000"/>
                            <w:sz w:val="20"/>
                            <w:szCs w:val="20"/>
                            <w:lang w:eastAsia="ru-RU" w:bidi="ru-RU"/>
                          </w:rPr>
                          <w:t>716</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97036A">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97036A">
                          <w:rPr>
                            <w:rFonts w:ascii="Times New Roman" w:eastAsia="Times New Roman" w:hAnsi="Times New Roman"/>
                            <w:bCs/>
                            <w:color w:val="000000"/>
                            <w:sz w:val="20"/>
                            <w:szCs w:val="20"/>
                            <w:lang w:eastAsia="ru-RU" w:bidi="ru-RU"/>
                          </w:rPr>
                          <w:t>382</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97036A">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w:t>
                        </w:r>
                        <w:r w:rsidR="0097036A">
                          <w:rPr>
                            <w:rFonts w:ascii="Times New Roman" w:eastAsia="Times New Roman" w:hAnsi="Times New Roman"/>
                            <w:color w:val="000000"/>
                            <w:sz w:val="20"/>
                            <w:szCs w:val="20"/>
                            <w:lang w:eastAsia="ru-RU" w:bidi="ru-RU"/>
                          </w:rPr>
                          <w:t>881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20 6</w:t>
                        </w:r>
                        <w:r w:rsidR="00AD72A4">
                          <w:rPr>
                            <w:rFonts w:ascii="Times New Roman" w:eastAsia="Times New Roman" w:hAnsi="Times New Roman"/>
                            <w:bCs/>
                            <w:color w:val="000000"/>
                            <w:sz w:val="20"/>
                            <w:szCs w:val="20"/>
                            <w:lang w:eastAsia="ru-RU" w:bidi="ru-RU"/>
                          </w:rPr>
                          <w:t>55</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AD72A4">
                          <w:rPr>
                            <w:rFonts w:ascii="Times New Roman" w:eastAsia="Times New Roman" w:hAnsi="Times New Roman"/>
                            <w:bCs/>
                            <w:color w:val="000000"/>
                            <w:sz w:val="20"/>
                            <w:szCs w:val="20"/>
                            <w:lang w:eastAsia="ru-RU" w:bidi="ru-RU"/>
                          </w:rPr>
                          <w:t>283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w:t>
                        </w:r>
                        <w:r w:rsidR="00AD72A4">
                          <w:rPr>
                            <w:rFonts w:ascii="Times New Roman" w:eastAsia="Times New Roman" w:hAnsi="Times New Roman"/>
                            <w:sz w:val="20"/>
                            <w:szCs w:val="20"/>
                            <w:lang w:eastAsia="ru-RU" w:bidi="ru-RU"/>
                          </w:rPr>
                          <w:t>08</w:t>
                        </w:r>
                        <w:r w:rsidRPr="00030C1B">
                          <w:rPr>
                            <w:rFonts w:ascii="Times New Roman" w:eastAsia="Times New Roman" w:hAnsi="Times New Roman"/>
                            <w:sz w:val="20"/>
                            <w:szCs w:val="20"/>
                            <w:lang w:eastAsia="ru-RU" w:bidi="ru-RU"/>
                          </w:rPr>
                          <w:t>,</w:t>
                        </w:r>
                        <w:r w:rsidR="00AD72A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72A4"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4 994,9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882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834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w:t>
                        </w:r>
                        <w:r w:rsidR="00D01119">
                          <w:rPr>
                            <w:rFonts w:ascii="Times New Roman" w:eastAsia="Times New Roman" w:hAnsi="Times New Roman"/>
                            <w:sz w:val="20"/>
                            <w:szCs w:val="20"/>
                            <w:lang w:eastAsia="ru-RU" w:bidi="ru-RU"/>
                          </w:rPr>
                          <w:t>951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694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w:t>
                        </w:r>
                        <w:r w:rsidR="003F6D6C">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584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w:t>
                        </w:r>
                        <w:r w:rsidR="006D3C95">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476</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w:t>
                        </w:r>
                        <w:r w:rsidR="006D3C95">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w:t>
                        </w:r>
                        <w:r w:rsidR="006D3C95">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481</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jc w:val="center"/>
                        </w:pPr>
                        <w:r w:rsidRPr="00030C1B">
                          <w:rPr>
                            <w:rFonts w:ascii="Times New Roman" w:eastAsia="Times New Roman" w:hAnsi="Times New Roman"/>
                            <w:sz w:val="20"/>
                            <w:szCs w:val="20"/>
                            <w:lang w:eastAsia="ru-RU" w:bidi="ru-RU"/>
                          </w:rPr>
                          <w:t>3</w:t>
                        </w:r>
                        <w:r w:rsidR="006D3C95">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643</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237071">
                          <w:rPr>
                            <w:rFonts w:ascii="Times New Roman" w:eastAsia="Times New Roman" w:hAnsi="Times New Roman"/>
                            <w:sz w:val="20"/>
                            <w:szCs w:val="20"/>
                            <w:lang w:eastAsia="ru-RU" w:bidi="ru-RU"/>
                          </w:rPr>
                          <w:t>368</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lastRenderedPageBreak/>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D9" w:rsidRDefault="00E331D9">
      <w:pPr>
        <w:spacing w:after="0" w:line="240" w:lineRule="auto"/>
      </w:pPr>
      <w:r>
        <w:separator/>
      </w:r>
    </w:p>
  </w:endnote>
  <w:endnote w:type="continuationSeparator" w:id="0">
    <w:p w:rsidR="00E331D9" w:rsidRDefault="00E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D9" w:rsidRDefault="00E331D9">
      <w:pPr>
        <w:spacing w:after="0" w:line="240" w:lineRule="auto"/>
      </w:pPr>
      <w:r>
        <w:separator/>
      </w:r>
    </w:p>
  </w:footnote>
  <w:footnote w:type="continuationSeparator" w:id="0">
    <w:p w:rsidR="00E331D9" w:rsidRDefault="00E33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3A3600" w:rsidRDefault="003A3600">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887E00">
          <w:rPr>
            <w:rFonts w:ascii="Times New Roman" w:hAnsi="Times New Roman" w:cs="Times New Roman"/>
            <w:noProof/>
            <w:sz w:val="28"/>
            <w:szCs w:val="28"/>
          </w:rPr>
          <w:t>48</w:t>
        </w:r>
        <w:r w:rsidRPr="007642D9">
          <w:rPr>
            <w:rFonts w:ascii="Times New Roman" w:hAnsi="Times New Roman" w:cs="Times New Roman"/>
            <w:sz w:val="28"/>
            <w:szCs w:val="28"/>
          </w:rPr>
          <w:fldChar w:fldCharType="end"/>
        </w:r>
      </w:p>
    </w:sdtContent>
  </w:sdt>
  <w:p w:rsidR="003A3600" w:rsidRDefault="003A36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7D6A"/>
    <w:rsid w:val="000A3743"/>
    <w:rsid w:val="000A3889"/>
    <w:rsid w:val="000A4FD9"/>
    <w:rsid w:val="000A5568"/>
    <w:rsid w:val="000A5BE4"/>
    <w:rsid w:val="000A6CB8"/>
    <w:rsid w:val="000B15E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7583"/>
    <w:rsid w:val="004224B9"/>
    <w:rsid w:val="0042287D"/>
    <w:rsid w:val="00423A97"/>
    <w:rsid w:val="00423BA2"/>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F1497"/>
    <w:rsid w:val="007F2447"/>
    <w:rsid w:val="007F2E4E"/>
    <w:rsid w:val="007F45DD"/>
    <w:rsid w:val="007F6872"/>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D30"/>
    <w:rsid w:val="0089288C"/>
    <w:rsid w:val="00895DBF"/>
    <w:rsid w:val="00896241"/>
    <w:rsid w:val="00897CD9"/>
    <w:rsid w:val="008A03F0"/>
    <w:rsid w:val="008A21B8"/>
    <w:rsid w:val="008A2570"/>
    <w:rsid w:val="008A37B6"/>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B68"/>
    <w:rsid w:val="00975E9D"/>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46C3"/>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C32A6"/>
    <w:rsid w:val="00DD15AA"/>
    <w:rsid w:val="00DD2420"/>
    <w:rsid w:val="00DD4EF2"/>
    <w:rsid w:val="00DD6101"/>
    <w:rsid w:val="00DD6A9F"/>
    <w:rsid w:val="00DD6B60"/>
    <w:rsid w:val="00DE0EBB"/>
    <w:rsid w:val="00DE1285"/>
    <w:rsid w:val="00DE2F78"/>
    <w:rsid w:val="00DE32AB"/>
    <w:rsid w:val="00DE490B"/>
    <w:rsid w:val="00DE49BC"/>
    <w:rsid w:val="00DE5847"/>
    <w:rsid w:val="00DE5CB4"/>
    <w:rsid w:val="00DE625E"/>
    <w:rsid w:val="00DE72CE"/>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322E-5DC2-4214-A21E-75DD4146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21509</Words>
  <Characters>122606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3</cp:revision>
  <cp:lastPrinted>2022-01-19T08:47:00Z</cp:lastPrinted>
  <dcterms:created xsi:type="dcterms:W3CDTF">2023-12-06T13:53:00Z</dcterms:created>
  <dcterms:modified xsi:type="dcterms:W3CDTF">2023-12-06T13:56:00Z</dcterms:modified>
</cp:coreProperties>
</file>